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Default="003D473F" w:rsidP="003D473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De :</w:t>
      </w:r>
      <w:r>
        <w:rPr>
          <w:rFonts w:ascii="Tahoma" w:eastAsia="Times New Roman" w:hAnsi="Tahoma" w:cs="Tahoma"/>
          <w:sz w:val="20"/>
          <w:szCs w:val="20"/>
        </w:rPr>
        <w:t xml:space="preserve"> optoma.admin [mailto:optoma.admin@nse-groupe.com]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Envoyé :</w:t>
      </w:r>
      <w:r>
        <w:rPr>
          <w:rFonts w:ascii="Tahoma" w:eastAsia="Times New Roman" w:hAnsi="Tahoma" w:cs="Tahoma"/>
          <w:sz w:val="20"/>
          <w:szCs w:val="20"/>
        </w:rPr>
        <w:t xml:space="preserve"> vendredi 21 février 2014 17:25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À :</w:t>
      </w:r>
      <w:r>
        <w:rPr>
          <w:rFonts w:ascii="Tahoma" w:eastAsia="Times New Roman" w:hAnsi="Tahoma" w:cs="Tahoma"/>
          <w:sz w:val="20"/>
          <w:szCs w:val="20"/>
        </w:rPr>
        <w:t xml:space="preserve"> 'Sabrina Julien'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Objet :</w:t>
      </w:r>
      <w:r>
        <w:rPr>
          <w:rFonts w:ascii="Tahoma" w:eastAsia="Times New Roman" w:hAnsi="Tahoma" w:cs="Tahoma"/>
          <w:sz w:val="20"/>
          <w:szCs w:val="20"/>
        </w:rPr>
        <w:t xml:space="preserve"> RE: DEMANDE INFOS GARANTIE / REPARATION</w:t>
      </w:r>
    </w:p>
    <w:p w:rsidR="003D473F" w:rsidRDefault="003D473F" w:rsidP="003D473F"/>
    <w:p w:rsidR="003D473F" w:rsidRDefault="003D473F" w:rsidP="003D4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Bonjour,</w:t>
      </w:r>
      <w:r>
        <w:rPr>
          <w:rFonts w:ascii="Arial" w:hAnsi="Arial" w:cs="Arial"/>
          <w:sz w:val="20"/>
          <w:szCs w:val="20"/>
        </w:rPr>
        <w:t xml:space="preserve"> </w:t>
      </w:r>
    </w:p>
    <w:p w:rsidR="003D473F" w:rsidRDefault="003D473F" w:rsidP="003D4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3D473F" w:rsidRDefault="003D473F" w:rsidP="003D47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Ce modèle est effectivement bien garanti 2 ans.</w:t>
      </w:r>
    </w:p>
    <w:p w:rsidR="003D473F" w:rsidRDefault="003D473F" w:rsidP="003D473F">
      <w:pPr>
        <w:rPr>
          <w:rFonts w:ascii="Arial" w:hAnsi="Arial" w:cs="Arial"/>
          <w:sz w:val="20"/>
          <w:szCs w:val="20"/>
        </w:rPr>
      </w:pPr>
    </w:p>
    <w:p w:rsidR="003D473F" w:rsidRDefault="003D473F" w:rsidP="003D473F">
      <w:pPr>
        <w:rPr>
          <w:rFonts w:ascii="Comic Sans MS" w:hAnsi="Comic Sans MS"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Afin de traiter votre demande, merci de remplir et nous retourner </w:t>
      </w:r>
      <w:r>
        <w:rPr>
          <w:rFonts w:ascii="Arial" w:hAnsi="Arial" w:cs="Arial"/>
          <w:color w:val="000000"/>
          <w:sz w:val="20"/>
          <w:szCs w:val="20"/>
          <w:u w:val="single"/>
        </w:rPr>
        <w:t>le formulaire SAV</w:t>
      </w:r>
      <w:r>
        <w:rPr>
          <w:rFonts w:ascii="Arial" w:hAnsi="Arial" w:cs="Arial"/>
          <w:color w:val="000000"/>
          <w:sz w:val="20"/>
          <w:szCs w:val="20"/>
        </w:rPr>
        <w:t xml:space="preserve"> qui se trouve sur le site </w:t>
      </w:r>
      <w:hyperlink r:id="rId4" w:history="1">
        <w:r>
          <w:rPr>
            <w:rStyle w:val="Lienhypertexte"/>
            <w:rFonts w:ascii="Arial" w:hAnsi="Arial" w:cs="Arial"/>
            <w:sz w:val="20"/>
            <w:szCs w:val="20"/>
          </w:rPr>
          <w:t>www.optoma.fr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en cliquant sur "support" ou sur le lien ci-contre : </w:t>
      </w:r>
      <w:hyperlink r:id="rId5" w:tooltip="blocked::http://www.optoma.fr/FormulaireSAV" w:history="1">
        <w:r>
          <w:rPr>
            <w:rStyle w:val="Lienhypertexte"/>
            <w:rFonts w:ascii="Arial" w:hAnsi="Arial" w:cs="Arial"/>
            <w:sz w:val="20"/>
            <w:szCs w:val="20"/>
          </w:rPr>
          <w:t>http://www.optoma.fr/FormulaireSAV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 et joindre impérativement la facture pour les produits sous garantie. (En cliquant sur "support", une nouvelle page va s'ouvrir sur laquelle vous verrez "Formulaire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".)</w:t>
      </w:r>
    </w:p>
    <w:p w:rsidR="003D473F" w:rsidRDefault="003D473F" w:rsidP="003D473F">
      <w:pPr>
        <w:rPr>
          <w:rFonts w:ascii="Comic Sans MS" w:hAnsi="Comic Sans MS"/>
          <w:color w:val="000080"/>
          <w:sz w:val="20"/>
          <w:szCs w:val="20"/>
        </w:rPr>
      </w:pPr>
      <w:r>
        <w:rPr>
          <w:rFonts w:ascii="Comic Sans MS" w:hAnsi="Comic Sans MS"/>
          <w:color w:val="000080"/>
          <w:sz w:val="20"/>
          <w:szCs w:val="20"/>
        </w:rPr>
        <w:t> </w:t>
      </w:r>
    </w:p>
    <w:p w:rsidR="003D473F" w:rsidRDefault="003D473F" w:rsidP="003D473F">
      <w:pPr>
        <w:rPr>
          <w:rFonts w:ascii="Comic Sans MS" w:hAnsi="Comic Sans MS"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Dès réception de ces documents, nous prendrons contact avec vous.</w:t>
      </w:r>
    </w:p>
    <w:p w:rsidR="003D473F" w:rsidRDefault="003D473F" w:rsidP="003D473F">
      <w:pPr>
        <w:rPr>
          <w:rFonts w:ascii="Comic Sans MS" w:hAnsi="Comic Sans MS"/>
          <w:color w:val="000080"/>
          <w:sz w:val="20"/>
          <w:szCs w:val="20"/>
        </w:rPr>
      </w:pPr>
      <w:r>
        <w:rPr>
          <w:rFonts w:ascii="Comic Sans MS" w:hAnsi="Comic Sans MS"/>
          <w:color w:val="000080"/>
          <w:sz w:val="20"/>
          <w:szCs w:val="20"/>
        </w:rPr>
        <w:t>  </w:t>
      </w:r>
    </w:p>
    <w:p w:rsidR="003D473F" w:rsidRDefault="003D473F" w:rsidP="003D473F">
      <w:pPr>
        <w:rPr>
          <w:rFonts w:ascii="Comic Sans MS" w:hAnsi="Comic Sans MS"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Cordialement,</w:t>
      </w:r>
    </w:p>
    <w:p w:rsidR="003D473F" w:rsidRDefault="003D473F" w:rsidP="003D473F">
      <w:pPr>
        <w:rPr>
          <w:rFonts w:ascii="Comic Sans MS" w:hAnsi="Comic Sans MS"/>
          <w:color w:val="00008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Valérie, SAV OPTOMA</w:t>
      </w:r>
    </w:p>
    <w:p w:rsidR="003D473F" w:rsidRDefault="003D473F" w:rsidP="003D473F">
      <w:pPr>
        <w:rPr>
          <w:color w:val="1F497D"/>
          <w:lang w:eastAsia="en-US"/>
        </w:rPr>
      </w:pPr>
    </w:p>
    <w:p w:rsidR="003D473F" w:rsidRDefault="003D473F" w:rsidP="003D473F">
      <w:pPr>
        <w:outlineLvl w:val="0"/>
      </w:pPr>
      <w:r>
        <w:rPr>
          <w:b/>
          <w:bCs/>
        </w:rPr>
        <w:t>De :</w:t>
      </w:r>
      <w:r>
        <w:t xml:space="preserve"> Sabrina Julien [</w:t>
      </w:r>
      <w:hyperlink r:id="rId6" w:history="1">
        <w:r>
          <w:rPr>
            <w:rStyle w:val="Lienhypertexte"/>
          </w:rPr>
          <w:t>mailto:sabrina.julien@sicontact.fr</w:t>
        </w:r>
      </w:hyperlink>
      <w:r>
        <w:t xml:space="preserve">] </w:t>
      </w:r>
      <w:r>
        <w:br/>
      </w:r>
      <w:r>
        <w:rPr>
          <w:b/>
          <w:bCs/>
        </w:rPr>
        <w:t>Envoyé :</w:t>
      </w:r>
      <w:r>
        <w:t xml:space="preserve"> vendredi 21 février 2014 16:52</w:t>
      </w:r>
      <w:r>
        <w:br/>
      </w:r>
      <w:r>
        <w:rPr>
          <w:b/>
          <w:bCs/>
        </w:rPr>
        <w:t>À :</w:t>
      </w:r>
      <w:r>
        <w:t xml:space="preserve"> </w:t>
      </w:r>
      <w:hyperlink r:id="rId7" w:history="1">
        <w:r>
          <w:rPr>
            <w:rStyle w:val="Lienhypertexte"/>
          </w:rPr>
          <w:t>savoptoma@optoma.fr</w:t>
        </w:r>
      </w:hyperlink>
      <w:r>
        <w:br/>
      </w:r>
      <w:r>
        <w:rPr>
          <w:b/>
          <w:bCs/>
        </w:rPr>
        <w:t>Cc :</w:t>
      </w:r>
      <w:r>
        <w:t xml:space="preserve"> </w:t>
      </w:r>
      <w:hyperlink r:id="rId8" w:history="1">
        <w:r>
          <w:rPr>
            <w:rStyle w:val="Lienhypertexte"/>
          </w:rPr>
          <w:t>vanessa.bonnomet@sicontact.fr</w:t>
        </w:r>
      </w:hyperlink>
      <w:r>
        <w:br/>
      </w:r>
      <w:r>
        <w:rPr>
          <w:b/>
          <w:bCs/>
        </w:rPr>
        <w:t>Objet :</w:t>
      </w:r>
      <w:r>
        <w:t xml:space="preserve"> DEMANDE INFOS GARANTIE / REPARATION</w:t>
      </w:r>
    </w:p>
    <w:p w:rsidR="003D473F" w:rsidRDefault="003D473F" w:rsidP="003D473F"/>
    <w:p w:rsidR="003D473F" w:rsidRDefault="003D473F" w:rsidP="003D473F">
      <w:r>
        <w:t xml:space="preserve">Bonjour, </w:t>
      </w:r>
    </w:p>
    <w:p w:rsidR="003D473F" w:rsidRDefault="003D473F" w:rsidP="003D473F">
      <w:r>
        <w:t xml:space="preserve">  </w:t>
      </w:r>
    </w:p>
    <w:p w:rsidR="003D473F" w:rsidRDefault="003D473F" w:rsidP="003D473F">
      <w:r>
        <w:t xml:space="preserve">Nous avons vendu à un de nos clients un ES550 le 18/12/2012 (cf. factures ci-joint). </w:t>
      </w:r>
    </w:p>
    <w:p w:rsidR="003D473F" w:rsidRDefault="003D473F" w:rsidP="003D473F">
      <w:r>
        <w:t xml:space="preserve">Ce vidéo projette une image jaune - cordon VGA changé + dépoussiérage effectué, problème persiste - (cf. demande d’intervention ci-joint). </w:t>
      </w:r>
    </w:p>
    <w:p w:rsidR="003D473F" w:rsidRDefault="003D473F" w:rsidP="003D473F">
      <w:r>
        <w:t xml:space="preserve">Si je ne me trompe pas, </w:t>
      </w:r>
      <w:proofErr w:type="gramStart"/>
      <w:r>
        <w:t>ce</w:t>
      </w:r>
      <w:proofErr w:type="gramEnd"/>
      <w:r>
        <w:t xml:space="preserve"> vidéo est garanti 2 ans sur site ? </w:t>
      </w:r>
    </w:p>
    <w:p w:rsidR="003D473F" w:rsidRDefault="003D473F" w:rsidP="003D473F">
      <w:r>
        <w:t xml:space="preserve">Nous vous remercions par avance de bien vouloir nous indiquer la procédure à suivre. </w:t>
      </w:r>
    </w:p>
    <w:p w:rsidR="003D473F" w:rsidRDefault="003D473F" w:rsidP="003D473F">
      <w:r>
        <w:t xml:space="preserve">  </w:t>
      </w:r>
    </w:p>
    <w:p w:rsidR="003D473F" w:rsidRDefault="003D473F" w:rsidP="003D473F">
      <w:r>
        <w:t xml:space="preserve">Dans l’attente de votre retour, je reste à votre disposition. </w:t>
      </w:r>
    </w:p>
    <w:p w:rsidR="003D473F" w:rsidRDefault="003D473F" w:rsidP="003D473F">
      <w:r>
        <w:t xml:space="preserve">  </w:t>
      </w:r>
    </w:p>
    <w:p w:rsidR="003D473F" w:rsidRDefault="003D473F" w:rsidP="003D473F">
      <w:r>
        <w:t xml:space="preserve">Bonne réception, </w:t>
      </w:r>
    </w:p>
    <w:p w:rsidR="003D473F" w:rsidRDefault="003D473F" w:rsidP="003D473F">
      <w:r>
        <w:t xml:space="preserve">Cordialement. </w:t>
      </w:r>
    </w:p>
    <w:p w:rsidR="003D473F" w:rsidRDefault="003D473F" w:rsidP="003D473F">
      <w:pPr>
        <w:rPr>
          <w:color w:val="1F497D"/>
        </w:rPr>
      </w:pPr>
    </w:p>
    <w:p w:rsidR="003D473F" w:rsidRDefault="003D473F" w:rsidP="003D473F">
      <w:r>
        <w:t> </w:t>
      </w:r>
      <w:r>
        <w:rPr>
          <w:b/>
          <w:bCs/>
        </w:rPr>
        <w:t>Sabrina JULIEN</w:t>
      </w:r>
      <w:r>
        <w:t xml:space="preserve"> </w:t>
      </w:r>
    </w:p>
    <w:p w:rsidR="003D473F" w:rsidRDefault="003D473F" w:rsidP="003D473F">
      <w:r>
        <w:rPr>
          <w:i/>
          <w:iCs/>
        </w:rPr>
        <w:t>Assistante Commerciale</w:t>
      </w:r>
      <w:r>
        <w:t xml:space="preserve"> </w:t>
      </w:r>
    </w:p>
    <w:p w:rsidR="003D473F" w:rsidRDefault="003D473F" w:rsidP="003D473F">
      <w:r>
        <w:rPr>
          <w:b/>
          <w:bCs/>
        </w:rPr>
        <w:t>Si Contact</w:t>
      </w:r>
      <w:r>
        <w:t xml:space="preserve"> </w:t>
      </w:r>
    </w:p>
    <w:p w:rsidR="003D473F" w:rsidRDefault="003D473F" w:rsidP="003D473F">
      <w:r>
        <w:t xml:space="preserve">400, rue Pierre Berthier </w:t>
      </w:r>
    </w:p>
    <w:p w:rsidR="003D473F" w:rsidRDefault="003D473F" w:rsidP="003D473F">
      <w:r>
        <w:t xml:space="preserve">BP 10253 </w:t>
      </w:r>
    </w:p>
    <w:p w:rsidR="003D473F" w:rsidRDefault="003D473F" w:rsidP="003D473F">
      <w:r>
        <w:t xml:space="preserve">13797 Aix-en-Provence Cedex 3 </w:t>
      </w:r>
    </w:p>
    <w:p w:rsidR="003D473F" w:rsidRDefault="003D473F" w:rsidP="003D473F">
      <w:r>
        <w:t xml:space="preserve">LD : 04.42.90.16.01 </w:t>
      </w:r>
    </w:p>
    <w:p w:rsidR="003D473F" w:rsidRDefault="003D473F" w:rsidP="003D473F">
      <w:hyperlink r:id="rId9" w:history="1">
        <w:r>
          <w:rPr>
            <w:rStyle w:val="Lienhypertexte"/>
          </w:rPr>
          <w:t>sabrina.julien@sicontact.fr</w:t>
        </w:r>
      </w:hyperlink>
      <w:r>
        <w:rPr>
          <w:sz w:val="20"/>
          <w:szCs w:val="20"/>
        </w:rPr>
        <w:t xml:space="preserve">  </w:t>
      </w:r>
    </w:p>
    <w:p w:rsidR="003D473F" w:rsidRDefault="003D473F" w:rsidP="003D473F">
      <w:r>
        <w:t xml:space="preserve">  </w:t>
      </w:r>
    </w:p>
    <w:p w:rsidR="003D473F" w:rsidRDefault="003D473F" w:rsidP="003D473F">
      <w:r>
        <w:rPr>
          <w:sz w:val="20"/>
          <w:szCs w:val="20"/>
        </w:rPr>
        <w:t> </w:t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4762500" cy="830580"/>
            <wp:effectExtent l="19050" t="0" r="0" b="0"/>
            <wp:docPr id="1" name="Image 1" descr="Description : cid:8313389A-C20A-43B0-918C-2F438B4AA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id:8313389A-C20A-43B0-918C-2F438B4AAE2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  </w:t>
      </w:r>
    </w:p>
    <w:p w:rsidR="001D6C6F" w:rsidRDefault="001D6C6F"/>
    <w:sectPr w:rsidR="001D6C6F" w:rsidSect="001D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73F"/>
    <w:rsid w:val="001D6C6F"/>
    <w:rsid w:val="003D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3F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473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7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73F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bonnomet@sicontact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voptoma@optoma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rina.julien@sicontact.fr" TargetMode="External"/><Relationship Id="rId11" Type="http://schemas.openxmlformats.org/officeDocument/2006/relationships/image" Target="cid:image001.png@01CF2F29.D9AC8340" TargetMode="External"/><Relationship Id="rId5" Type="http://schemas.openxmlformats.org/officeDocument/2006/relationships/hyperlink" Target="http://www.optoma.fr/FormulaireSAV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optoma.fr" TargetMode="External"/><Relationship Id="rId9" Type="http://schemas.openxmlformats.org/officeDocument/2006/relationships/hyperlink" Target="mailto:sabrina.julien@sicontac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2014-02-24T16:37:00Z</dcterms:created>
  <dcterms:modified xsi:type="dcterms:W3CDTF">2014-02-24T16:37:00Z</dcterms:modified>
</cp:coreProperties>
</file>